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FB8" w:rsidRPr="00B45E6C" w:rsidRDefault="00FC5E3C">
      <w:pPr>
        <w:rPr>
          <w:rFonts w:ascii="微软雅黑" w:eastAsia="微软雅黑" w:hAnsi="微软雅黑"/>
          <w:color w:val="0000CC"/>
          <w:sz w:val="36"/>
          <w:szCs w:val="36"/>
        </w:rPr>
      </w:pPr>
      <w:r w:rsidRPr="00B45E6C">
        <w:rPr>
          <w:rFonts w:ascii="微软雅黑" w:eastAsia="微软雅黑" w:hAnsi="微软雅黑" w:hint="eastAsia"/>
          <w:color w:val="0000CC"/>
          <w:sz w:val="36"/>
          <w:szCs w:val="36"/>
        </w:rPr>
        <w:t>数据库基础知识</w:t>
      </w:r>
      <w:r w:rsidR="00BB0F5E" w:rsidRPr="00B45E6C">
        <w:rPr>
          <w:rFonts w:ascii="微软雅黑" w:eastAsia="微软雅黑" w:hAnsi="微软雅黑" w:hint="eastAsia"/>
          <w:color w:val="0000CC"/>
          <w:sz w:val="36"/>
          <w:szCs w:val="36"/>
        </w:rPr>
        <w:t xml:space="preserve"> 导学案</w:t>
      </w:r>
    </w:p>
    <w:p w:rsidR="00AE66CA" w:rsidRPr="00B45E6C" w:rsidRDefault="00AE66CA" w:rsidP="00AE66CA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</w:t>
      </w:r>
      <w:r w:rsidRPr="00B45E6C">
        <w:rPr>
          <w:rFonts w:hint="eastAsia"/>
          <w:color w:val="0000BC"/>
          <w:sz w:val="28"/>
          <w:szCs w:val="28"/>
        </w:rPr>
        <w:t>知识结构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BB0F5E" w:rsidRDefault="00156ADD">
      <w:r>
        <w:rPr>
          <w:noProof/>
        </w:rPr>
        <w:drawing>
          <wp:inline distT="0" distB="0" distL="0" distR="0">
            <wp:extent cx="5274310" cy="6667787"/>
            <wp:effectExtent l="0" t="0" r="2540" b="0"/>
            <wp:docPr id="1" name="图片 1" descr="D:\王永红\网络数据库技术\2019资源建设\单元思维导图\数据库基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王永红\网络数据库技术\2019资源建设\单元思维导图\数据库基础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67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F5E" w:rsidRPr="00B45E6C" w:rsidRDefault="007B64E3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F00A3" w:rsidRP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学习目标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Pr="0046561E">
        <w:rPr>
          <w:rFonts w:ascii="宋体" w:hAnsi="宋体" w:cs="宋体" w:hint="eastAsia"/>
          <w:kern w:val="0"/>
          <w:sz w:val="24"/>
          <w:szCs w:val="24"/>
        </w:rPr>
        <w:t>了解数据库技术发展的三个阶段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</w:t>
      </w:r>
      <w:r w:rsidRPr="0046561E">
        <w:rPr>
          <w:rFonts w:ascii="宋体" w:hAnsi="宋体" w:cs="宋体" w:hint="eastAsia"/>
          <w:kern w:val="0"/>
          <w:sz w:val="24"/>
          <w:szCs w:val="24"/>
        </w:rPr>
        <w:t>掌握数据库和数据仓库的区别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</w:t>
      </w:r>
      <w:r w:rsidRPr="0046561E">
        <w:rPr>
          <w:rFonts w:ascii="宋体" w:hAnsi="宋体" w:cs="宋体" w:hint="eastAsia"/>
          <w:kern w:val="0"/>
          <w:sz w:val="24"/>
          <w:szCs w:val="24"/>
        </w:rPr>
        <w:t>理解数据库系统的组成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（4）</w:t>
      </w:r>
      <w:r w:rsidRPr="0046561E">
        <w:rPr>
          <w:rFonts w:ascii="宋体" w:hAnsi="宋体" w:cs="宋体" w:hint="eastAsia"/>
          <w:kern w:val="0"/>
          <w:sz w:val="24"/>
          <w:szCs w:val="24"/>
        </w:rPr>
        <w:t>掌握三级模式两级映像</w:t>
      </w:r>
    </w:p>
    <w:p w:rsidR="0046561E" w:rsidRPr="0046561E" w:rsidRDefault="0046561E" w:rsidP="0046561E">
      <w:pPr>
        <w:spacing w:line="300" w:lineRule="auto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（5）</w:t>
      </w:r>
      <w:r w:rsidRPr="0046561E">
        <w:rPr>
          <w:rFonts w:ascii="宋体" w:hAnsi="宋体" w:cs="宋体" w:hint="eastAsia"/>
          <w:kern w:val="0"/>
          <w:sz w:val="24"/>
          <w:szCs w:val="24"/>
        </w:rPr>
        <w:t>了解主流数据库产品及其发展趋势</w:t>
      </w:r>
    </w:p>
    <w:p w:rsidR="00BB0F5E" w:rsidRPr="00B45E6C" w:rsidRDefault="007B64E3" w:rsidP="0046561E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重点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46561E" w:rsidRPr="00156ADD" w:rsidRDefault="00156ADD" w:rsidP="00156AD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Pr="00156ADD">
        <w:rPr>
          <w:rFonts w:ascii="宋体" w:hAnsi="宋体" w:cs="宋体" w:hint="eastAsia"/>
          <w:kern w:val="0"/>
          <w:sz w:val="24"/>
          <w:szCs w:val="24"/>
        </w:rPr>
        <w:t>理解并掌握数据库相关概念</w:t>
      </w:r>
    </w:p>
    <w:p w:rsidR="0050284B" w:rsidRDefault="00156ADD" w:rsidP="00156AD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</w:t>
      </w:r>
      <w:r w:rsidR="0050284B">
        <w:rPr>
          <w:rFonts w:ascii="宋体" w:hAnsi="宋体" w:cs="宋体" w:hint="eastAsia"/>
          <w:kern w:val="0"/>
          <w:sz w:val="24"/>
          <w:szCs w:val="24"/>
        </w:rPr>
        <w:t>能说出数据库系统由哪些要素组成及各组成要素的功能和作用</w:t>
      </w:r>
    </w:p>
    <w:p w:rsidR="0050284B" w:rsidRPr="00156ADD" w:rsidRDefault="0050284B" w:rsidP="00156AD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（3）能说出数据库的三级模式及二级映像的含义</w:t>
      </w:r>
    </w:p>
    <w:p w:rsidR="00B45E6C" w:rsidRDefault="00B45E6C" w:rsidP="00B45E6C">
      <w:pPr>
        <w:rPr>
          <w:rFonts w:hint="eastAsia"/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</w:t>
      </w:r>
      <w:r>
        <w:rPr>
          <w:rFonts w:hint="eastAsia"/>
          <w:color w:val="0000BC"/>
          <w:sz w:val="28"/>
          <w:szCs w:val="28"/>
        </w:rPr>
        <w:t>难点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50284B" w:rsidRPr="0050284B" w:rsidRDefault="0050284B" w:rsidP="0050284B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Pr="0050284B">
        <w:rPr>
          <w:rFonts w:ascii="宋体" w:hAnsi="宋体" w:cs="宋体" w:hint="eastAsia"/>
          <w:kern w:val="0"/>
          <w:sz w:val="24"/>
          <w:szCs w:val="24"/>
        </w:rPr>
        <w:t>数据库系统的组成</w:t>
      </w:r>
    </w:p>
    <w:p w:rsidR="0050284B" w:rsidRPr="0050284B" w:rsidRDefault="0050284B" w:rsidP="0050284B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50284B">
        <w:rPr>
          <w:rFonts w:ascii="宋体" w:hAnsi="宋体" w:cs="宋体" w:hint="eastAsia"/>
          <w:kern w:val="0"/>
          <w:sz w:val="24"/>
          <w:szCs w:val="24"/>
        </w:rPr>
        <w:t>（2）数据库三级模式及二级映像</w:t>
      </w:r>
    </w:p>
    <w:p w:rsidR="0001117D" w:rsidRPr="0001117D" w:rsidRDefault="006D47A7" w:rsidP="0001117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>
        <w:rPr>
          <w:rFonts w:hint="eastAsia"/>
          <w:color w:val="0000BC"/>
          <w:sz w:val="28"/>
          <w:szCs w:val="28"/>
        </w:rPr>
        <w:t>课时安排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042E48" w:rsidRPr="0001117D" w:rsidRDefault="00042E48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01117D">
        <w:rPr>
          <w:rFonts w:ascii="宋体" w:hAnsi="宋体" w:cs="宋体" w:hint="eastAsia"/>
          <w:kern w:val="0"/>
          <w:sz w:val="24"/>
          <w:szCs w:val="24"/>
        </w:rPr>
        <w:t>2学时</w:t>
      </w:r>
      <w:bookmarkStart w:id="0" w:name="_GoBack"/>
      <w:bookmarkEnd w:id="0"/>
    </w:p>
    <w:sectPr w:rsidR="00042E48" w:rsidRPr="00011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798" w:rsidRDefault="00193798" w:rsidP="00BB0F5E">
      <w:r>
        <w:separator/>
      </w:r>
    </w:p>
  </w:endnote>
  <w:endnote w:type="continuationSeparator" w:id="0">
    <w:p w:rsidR="00193798" w:rsidRDefault="00193798" w:rsidP="00BB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798" w:rsidRDefault="00193798" w:rsidP="00BB0F5E">
      <w:r>
        <w:separator/>
      </w:r>
    </w:p>
  </w:footnote>
  <w:footnote w:type="continuationSeparator" w:id="0">
    <w:p w:rsidR="00193798" w:rsidRDefault="00193798" w:rsidP="00BB0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742"/>
    <w:multiLevelType w:val="hybridMultilevel"/>
    <w:tmpl w:val="3DE2970C"/>
    <w:lvl w:ilvl="0" w:tplc="B51ED36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6E1A2A"/>
    <w:multiLevelType w:val="hybridMultilevel"/>
    <w:tmpl w:val="0AB6248E"/>
    <w:lvl w:ilvl="0" w:tplc="FCF49F9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C42E4B"/>
    <w:multiLevelType w:val="hybridMultilevel"/>
    <w:tmpl w:val="8C4EFE7A"/>
    <w:lvl w:ilvl="0" w:tplc="050CE09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1F531D"/>
    <w:multiLevelType w:val="hybridMultilevel"/>
    <w:tmpl w:val="73920BA8"/>
    <w:lvl w:ilvl="0" w:tplc="8774DBD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F6265B"/>
    <w:multiLevelType w:val="hybridMultilevel"/>
    <w:tmpl w:val="476EDC9A"/>
    <w:lvl w:ilvl="0" w:tplc="EAA2E1A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2B6523"/>
    <w:multiLevelType w:val="hybridMultilevel"/>
    <w:tmpl w:val="A4C00022"/>
    <w:lvl w:ilvl="0" w:tplc="0D5A707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3E"/>
    <w:rsid w:val="0001117D"/>
    <w:rsid w:val="00014D9D"/>
    <w:rsid w:val="00042E48"/>
    <w:rsid w:val="00052AC1"/>
    <w:rsid w:val="00061FB8"/>
    <w:rsid w:val="000717AF"/>
    <w:rsid w:val="000879A0"/>
    <w:rsid w:val="000C67AE"/>
    <w:rsid w:val="00156ADD"/>
    <w:rsid w:val="00193798"/>
    <w:rsid w:val="00246B3A"/>
    <w:rsid w:val="00264A38"/>
    <w:rsid w:val="00332A5E"/>
    <w:rsid w:val="003548D1"/>
    <w:rsid w:val="00365FFE"/>
    <w:rsid w:val="003A160E"/>
    <w:rsid w:val="003C7DC8"/>
    <w:rsid w:val="003D4FFF"/>
    <w:rsid w:val="0046561E"/>
    <w:rsid w:val="00482B3F"/>
    <w:rsid w:val="004920E6"/>
    <w:rsid w:val="00496E78"/>
    <w:rsid w:val="00501DB6"/>
    <w:rsid w:val="0050284B"/>
    <w:rsid w:val="005A373C"/>
    <w:rsid w:val="005B37D0"/>
    <w:rsid w:val="005B57E8"/>
    <w:rsid w:val="0062053B"/>
    <w:rsid w:val="0062704F"/>
    <w:rsid w:val="00646F5D"/>
    <w:rsid w:val="00692BEF"/>
    <w:rsid w:val="006D47A7"/>
    <w:rsid w:val="006D5167"/>
    <w:rsid w:val="00743A9A"/>
    <w:rsid w:val="00792033"/>
    <w:rsid w:val="007B02D9"/>
    <w:rsid w:val="007B64E3"/>
    <w:rsid w:val="007E7E35"/>
    <w:rsid w:val="00811319"/>
    <w:rsid w:val="00842C18"/>
    <w:rsid w:val="008A62B0"/>
    <w:rsid w:val="00954FFD"/>
    <w:rsid w:val="009910FC"/>
    <w:rsid w:val="009A6558"/>
    <w:rsid w:val="009B5C84"/>
    <w:rsid w:val="00A378EB"/>
    <w:rsid w:val="00A64581"/>
    <w:rsid w:val="00A6778A"/>
    <w:rsid w:val="00AC0748"/>
    <w:rsid w:val="00AE66CA"/>
    <w:rsid w:val="00B10C12"/>
    <w:rsid w:val="00B45E6C"/>
    <w:rsid w:val="00B57B3E"/>
    <w:rsid w:val="00BA3DEA"/>
    <w:rsid w:val="00BB0F5E"/>
    <w:rsid w:val="00BC4E91"/>
    <w:rsid w:val="00BF00A3"/>
    <w:rsid w:val="00BF0CB1"/>
    <w:rsid w:val="00C27E9C"/>
    <w:rsid w:val="00C35F54"/>
    <w:rsid w:val="00C80078"/>
    <w:rsid w:val="00CF73AE"/>
    <w:rsid w:val="00D55F02"/>
    <w:rsid w:val="00D864D8"/>
    <w:rsid w:val="00DC7634"/>
    <w:rsid w:val="00DC7E45"/>
    <w:rsid w:val="00DD7B07"/>
    <w:rsid w:val="00F035E9"/>
    <w:rsid w:val="00F92E67"/>
    <w:rsid w:val="00FC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</Words>
  <Characters>202</Characters>
  <Application>Microsoft Office Word</Application>
  <DocSecurity>0</DocSecurity>
  <Lines>1</Lines>
  <Paragraphs>1</Paragraphs>
  <ScaleCrop>false</ScaleCrop>
  <Company>Hewlett-Packard</Company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wangyonghong</cp:lastModifiedBy>
  <cp:revision>2</cp:revision>
  <dcterms:created xsi:type="dcterms:W3CDTF">2020-01-07T00:52:00Z</dcterms:created>
  <dcterms:modified xsi:type="dcterms:W3CDTF">2020-01-07T00:52:00Z</dcterms:modified>
</cp:coreProperties>
</file>